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D5" w:rsidRPr="00C33FBC" w:rsidRDefault="00A94ED5" w:rsidP="00A94ED5">
      <w:pPr>
        <w:tabs>
          <w:tab w:val="left" w:pos="1275"/>
          <w:tab w:val="center" w:pos="5102"/>
        </w:tabs>
        <w:jc w:val="center"/>
        <w:rPr>
          <w:b/>
          <w:bCs/>
          <w:sz w:val="36"/>
          <w:szCs w:val="36"/>
        </w:rPr>
      </w:pPr>
      <w:r w:rsidRPr="00C33FBC">
        <w:rPr>
          <w:b/>
          <w:bCs/>
          <w:sz w:val="36"/>
          <w:szCs w:val="36"/>
        </w:rPr>
        <w:t xml:space="preserve">CIRCOLARE   </w:t>
      </w:r>
      <w:proofErr w:type="spellStart"/>
      <w:r w:rsidRPr="00C33FBC">
        <w:rPr>
          <w:b/>
          <w:bCs/>
          <w:sz w:val="36"/>
          <w:szCs w:val="36"/>
        </w:rPr>
        <w:t>N°</w:t>
      </w:r>
      <w:proofErr w:type="spellEnd"/>
      <w:r>
        <w:rPr>
          <w:b/>
          <w:bCs/>
          <w:sz w:val="36"/>
          <w:szCs w:val="36"/>
        </w:rPr>
        <w:t xml:space="preserve"> 1</w:t>
      </w:r>
      <w:r w:rsidR="00876553">
        <w:rPr>
          <w:b/>
          <w:bCs/>
          <w:sz w:val="36"/>
          <w:szCs w:val="36"/>
        </w:rPr>
        <w:t>3</w:t>
      </w:r>
      <w:r w:rsidR="001D4DC4">
        <w:rPr>
          <w:b/>
          <w:bCs/>
          <w:sz w:val="36"/>
          <w:szCs w:val="36"/>
        </w:rPr>
        <w:t xml:space="preserve">  del  1</w:t>
      </w:r>
      <w:r w:rsidR="00876553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-09-</w:t>
      </w:r>
      <w:r w:rsidRPr="00C33FBC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15</w:t>
      </w:r>
    </w:p>
    <w:p w:rsidR="00A94ED5" w:rsidRPr="00A94ED5" w:rsidRDefault="00A94ED5" w:rsidP="00A94ED5">
      <w:pPr>
        <w:jc w:val="both"/>
        <w:rPr>
          <w:sz w:val="16"/>
          <w:szCs w:val="16"/>
        </w:rPr>
      </w:pPr>
    </w:p>
    <w:p w:rsidR="00A94ED5" w:rsidRDefault="00A94ED5" w:rsidP="00A94ED5">
      <w:pPr>
        <w:spacing w:after="0"/>
        <w:jc w:val="center"/>
        <w:rPr>
          <w:b/>
          <w:sz w:val="36"/>
          <w:szCs w:val="36"/>
        </w:rPr>
      </w:pPr>
      <w:r w:rsidRPr="00AC0007">
        <w:rPr>
          <w:b/>
          <w:sz w:val="36"/>
          <w:szCs w:val="36"/>
        </w:rPr>
        <w:t>A TUTTI I DOCENTI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DI</w:t>
      </w:r>
      <w:proofErr w:type="spellEnd"/>
      <w:r>
        <w:rPr>
          <w:b/>
          <w:sz w:val="36"/>
          <w:szCs w:val="36"/>
        </w:rPr>
        <w:t xml:space="preserve"> OGNI ORDINE E GRADO</w:t>
      </w:r>
    </w:p>
    <w:p w:rsidR="00A94ED5" w:rsidRDefault="00A94ED5" w:rsidP="00A94ED5">
      <w:pPr>
        <w:jc w:val="both"/>
        <w:rPr>
          <w:b/>
          <w:sz w:val="16"/>
          <w:szCs w:val="16"/>
        </w:rPr>
      </w:pPr>
    </w:p>
    <w:p w:rsidR="00876553" w:rsidRPr="00876553" w:rsidRDefault="00876553" w:rsidP="00876553">
      <w:pPr>
        <w:jc w:val="both"/>
        <w:rPr>
          <w:b/>
          <w:sz w:val="28"/>
          <w:szCs w:val="28"/>
        </w:rPr>
      </w:pPr>
      <w:r w:rsidRPr="00876553">
        <w:rPr>
          <w:b/>
          <w:sz w:val="28"/>
          <w:szCs w:val="28"/>
        </w:rPr>
        <w:t xml:space="preserve">OGGETTO: </w:t>
      </w:r>
      <w:r w:rsidRPr="00876553">
        <w:rPr>
          <w:b/>
          <w:sz w:val="28"/>
          <w:szCs w:val="28"/>
          <w:u w:val="single"/>
        </w:rPr>
        <w:t>URGENTE</w:t>
      </w:r>
      <w:r w:rsidRPr="00876553">
        <w:rPr>
          <w:b/>
          <w:sz w:val="28"/>
          <w:szCs w:val="28"/>
        </w:rPr>
        <w:t xml:space="preserve"> -  INCONTRO DIPARTIMENTI DISCIPLINARI</w:t>
      </w:r>
    </w:p>
    <w:p w:rsidR="00876553" w:rsidRPr="00876553" w:rsidRDefault="00876553" w:rsidP="00876553">
      <w:pPr>
        <w:jc w:val="both"/>
        <w:rPr>
          <w:sz w:val="28"/>
          <w:szCs w:val="28"/>
        </w:rPr>
      </w:pPr>
      <w:r w:rsidRPr="00876553">
        <w:rPr>
          <w:sz w:val="28"/>
          <w:szCs w:val="28"/>
        </w:rPr>
        <w:t>I Dipartimenti Disciplinari in verticale si riuniranno mercoledì, 16 settembre p.v., dalle ore 12.00 alle ore 14.00, presso la sede centrale per procedere con:</w:t>
      </w:r>
    </w:p>
    <w:p w:rsidR="00876553" w:rsidRPr="00876553" w:rsidRDefault="00876553" w:rsidP="00876553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 w:cs="Times New Roman"/>
          <w:color w:val="auto"/>
          <w:sz w:val="28"/>
          <w:szCs w:val="28"/>
        </w:rPr>
      </w:pPr>
      <w:r w:rsidRPr="00876553">
        <w:rPr>
          <w:rFonts w:ascii="Calibri" w:hAnsi="Calibri" w:cs="Times New Roman"/>
          <w:color w:val="auto"/>
          <w:sz w:val="28"/>
          <w:szCs w:val="28"/>
        </w:rPr>
        <w:t>Predisposizione prove comuni iniziali tipo INVALSI scuola primaria e secondaria con criteri e griglie di valutazione comuni</w:t>
      </w:r>
    </w:p>
    <w:p w:rsidR="00876553" w:rsidRPr="00876553" w:rsidRDefault="00876553" w:rsidP="00876553">
      <w:pPr>
        <w:pStyle w:val="Paragrafoelenco"/>
        <w:numPr>
          <w:ilvl w:val="0"/>
          <w:numId w:val="9"/>
        </w:numPr>
        <w:jc w:val="both"/>
        <w:rPr>
          <w:sz w:val="28"/>
          <w:szCs w:val="28"/>
        </w:rPr>
      </w:pPr>
      <w:r w:rsidRPr="00876553">
        <w:rPr>
          <w:sz w:val="28"/>
          <w:szCs w:val="28"/>
        </w:rPr>
        <w:t>Revisione Curricolo verticale</w:t>
      </w:r>
    </w:p>
    <w:p w:rsidR="00876553" w:rsidRPr="00876553" w:rsidRDefault="00876553" w:rsidP="00876553">
      <w:pPr>
        <w:jc w:val="both"/>
        <w:rPr>
          <w:sz w:val="28"/>
          <w:szCs w:val="28"/>
        </w:rPr>
      </w:pPr>
      <w:r w:rsidRPr="00876553">
        <w:rPr>
          <w:sz w:val="28"/>
          <w:szCs w:val="28"/>
        </w:rPr>
        <w:t>La composizione definitiva, in previsione dei lavori da svolgere nel corso dell’anno scolastico, sarà la seguente: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Area </w:t>
      </w:r>
      <w:proofErr w:type="spellStart"/>
      <w:r w:rsidRPr="00876553">
        <w:rPr>
          <w:rFonts w:ascii="Calibri" w:hAnsi="Calibri" w:cs="Times New Roman"/>
          <w:b/>
          <w:color w:val="auto"/>
          <w:sz w:val="28"/>
          <w:szCs w:val="28"/>
        </w:rPr>
        <w:t>linguistico-artistico-espressiva</w:t>
      </w:r>
      <w:proofErr w:type="spellEnd"/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  (Italiano, Lingue straniere, Arte e immagine, Musica)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Area </w:t>
      </w:r>
      <w:proofErr w:type="spellStart"/>
      <w:r w:rsidRPr="00876553">
        <w:rPr>
          <w:rFonts w:ascii="Calibri" w:hAnsi="Calibri" w:cs="Times New Roman"/>
          <w:b/>
          <w:color w:val="auto"/>
          <w:sz w:val="28"/>
          <w:szCs w:val="28"/>
        </w:rPr>
        <w:t>storico-geografico-sociale</w:t>
      </w:r>
      <w:proofErr w:type="spellEnd"/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 (Storia, Geografia, Religione, Cittadinanza)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Area </w:t>
      </w:r>
      <w:proofErr w:type="spellStart"/>
      <w:r w:rsidRPr="00876553">
        <w:rPr>
          <w:rFonts w:ascii="Calibri" w:hAnsi="Calibri" w:cs="Times New Roman"/>
          <w:b/>
          <w:color w:val="auto"/>
          <w:sz w:val="28"/>
          <w:szCs w:val="28"/>
        </w:rPr>
        <w:t>matematico-scientifico-tecnologica</w:t>
      </w:r>
      <w:proofErr w:type="spellEnd"/>
      <w:r w:rsidRPr="00876553">
        <w:rPr>
          <w:rFonts w:ascii="Calibri" w:hAnsi="Calibri" w:cs="Times New Roman"/>
          <w:b/>
          <w:color w:val="auto"/>
          <w:sz w:val="28"/>
          <w:szCs w:val="28"/>
        </w:rPr>
        <w:t xml:space="preserve"> (Matematica , Scienze motorie, Scienze, Tecnologia)</w:t>
      </w:r>
    </w:p>
    <w:p w:rsidR="00876553" w:rsidRPr="00876553" w:rsidRDefault="00876553" w:rsidP="00876553">
      <w:pPr>
        <w:pStyle w:val="Default"/>
        <w:rPr>
          <w:rFonts w:ascii="Calibri" w:hAnsi="Calibri" w:cs="Times New Roman"/>
          <w:b/>
          <w:color w:val="auto"/>
          <w:sz w:val="28"/>
          <w:szCs w:val="28"/>
        </w:rPr>
      </w:pP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color w:val="auto"/>
          <w:sz w:val="28"/>
          <w:szCs w:val="28"/>
        </w:rPr>
      </w:pPr>
      <w:r w:rsidRPr="00876553">
        <w:rPr>
          <w:rFonts w:ascii="Calibri" w:hAnsi="Calibri" w:cs="Times New Roman"/>
          <w:color w:val="auto"/>
          <w:sz w:val="28"/>
          <w:szCs w:val="28"/>
        </w:rPr>
        <w:t xml:space="preserve">Contemporaneamente, il GLH coordinato dalla  FS </w:t>
      </w:r>
      <w:proofErr w:type="spellStart"/>
      <w:r w:rsidRPr="00876553">
        <w:rPr>
          <w:rFonts w:ascii="Calibri" w:hAnsi="Calibri" w:cs="Times New Roman"/>
          <w:color w:val="auto"/>
          <w:sz w:val="28"/>
          <w:szCs w:val="28"/>
        </w:rPr>
        <w:t>Ins</w:t>
      </w:r>
      <w:proofErr w:type="spellEnd"/>
      <w:r w:rsidRPr="00876553">
        <w:rPr>
          <w:rFonts w:ascii="Calibri" w:hAnsi="Calibri" w:cs="Times New Roman"/>
          <w:color w:val="auto"/>
          <w:sz w:val="28"/>
          <w:szCs w:val="28"/>
        </w:rPr>
        <w:t xml:space="preserve">. Pastore si riunirà con il seguente </w:t>
      </w:r>
      <w:proofErr w:type="spellStart"/>
      <w:r w:rsidRPr="00876553">
        <w:rPr>
          <w:rFonts w:ascii="Calibri" w:hAnsi="Calibri" w:cs="Times New Roman"/>
          <w:color w:val="auto"/>
          <w:sz w:val="28"/>
          <w:szCs w:val="28"/>
        </w:rPr>
        <w:t>OdG</w:t>
      </w:r>
      <w:proofErr w:type="spellEnd"/>
      <w:r w:rsidRPr="00876553">
        <w:rPr>
          <w:rFonts w:ascii="Calibri" w:hAnsi="Calibri" w:cs="Times New Roman"/>
          <w:color w:val="auto"/>
          <w:sz w:val="28"/>
          <w:szCs w:val="28"/>
        </w:rPr>
        <w:t>: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br/>
        <w:t>1. Insediamento GLH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t>2. revisione PAI</w:t>
      </w:r>
    </w:p>
    <w:p w:rsidR="00876553" w:rsidRPr="00876553" w:rsidRDefault="00876553" w:rsidP="00876553">
      <w:pPr>
        <w:pStyle w:val="Default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876553">
        <w:rPr>
          <w:rFonts w:ascii="Calibri" w:hAnsi="Calibri" w:cs="Times New Roman"/>
          <w:b/>
          <w:color w:val="auto"/>
          <w:sz w:val="28"/>
          <w:szCs w:val="28"/>
        </w:rPr>
        <w:t>3. lettura DF casi in ingresso nei 3 ordini di scuola</w:t>
      </w:r>
    </w:p>
    <w:p w:rsidR="00D7098D" w:rsidRPr="00B87BF4" w:rsidRDefault="00D7098D" w:rsidP="00882816">
      <w:pPr>
        <w:spacing w:after="0" w:line="240" w:lineRule="auto"/>
        <w:rPr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            </w:t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F9226B">
        <w:rPr>
          <w:rFonts w:asciiTheme="minorHAnsi" w:hAnsiTheme="minorHAnsi"/>
        </w:rPr>
        <w:tab/>
      </w:r>
      <w:r w:rsidR="00882816">
        <w:rPr>
          <w:rFonts w:asciiTheme="minorHAnsi" w:hAnsiTheme="minorHAnsi"/>
        </w:rPr>
        <w:t xml:space="preserve"> </w:t>
      </w:r>
      <w:r w:rsidRPr="00B87BF4">
        <w:rPr>
          <w:i/>
        </w:rPr>
        <w:t xml:space="preserve">Il Dirigente Scolastico </w:t>
      </w:r>
      <w:r w:rsidRPr="00B87BF4">
        <w:rPr>
          <w:i/>
        </w:rPr>
        <w:tab/>
      </w:r>
      <w:r w:rsidRPr="00B87BF4">
        <w:rPr>
          <w:i/>
        </w:rPr>
        <w:tab/>
        <w:t xml:space="preserve">            </w:t>
      </w:r>
    </w:p>
    <w:p w:rsidR="000B5CC9" w:rsidRPr="000B5CC9" w:rsidRDefault="00D7098D" w:rsidP="00876553">
      <w:pPr>
        <w:pStyle w:val="Paragrafoelenco"/>
        <w:spacing w:after="0" w:line="240" w:lineRule="auto"/>
        <w:ind w:left="5245"/>
        <w:rPr>
          <w:rFonts w:asciiTheme="minorHAnsi" w:hAnsiTheme="minorHAnsi"/>
          <w:b/>
        </w:rPr>
      </w:pPr>
      <w:r w:rsidRPr="00B87BF4">
        <w:rPr>
          <w:i/>
        </w:rPr>
        <w:t xml:space="preserve"> </w:t>
      </w:r>
      <w:r>
        <w:rPr>
          <w:rFonts w:asciiTheme="minorHAnsi" w:hAnsiTheme="minorHAnsi"/>
          <w:i/>
        </w:rPr>
        <w:t xml:space="preserve">                      Dott.ssa Stefania Gallo</w:t>
      </w:r>
      <w:r w:rsidR="000B5CC9">
        <w:rPr>
          <w:rFonts w:asciiTheme="minorHAnsi" w:hAnsiTheme="minorHAnsi"/>
          <w:b/>
        </w:rPr>
        <w:t xml:space="preserve">               </w:t>
      </w:r>
      <w:r w:rsidR="000B5CC9" w:rsidRPr="000B5CC9">
        <w:rPr>
          <w:rFonts w:asciiTheme="minorHAnsi" w:hAnsiTheme="minorHAnsi"/>
          <w:b/>
        </w:rPr>
        <w:tab/>
      </w:r>
    </w:p>
    <w:p w:rsidR="00BA1FD5" w:rsidRPr="000B5CC9" w:rsidRDefault="000B5CC9" w:rsidP="00BA1FD5">
      <w:pPr>
        <w:tabs>
          <w:tab w:val="left" w:pos="48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  <w:r w:rsidR="00BA1FD5" w:rsidRPr="000B5CC9">
        <w:rPr>
          <w:rFonts w:asciiTheme="minorHAnsi" w:hAnsiTheme="minorHAnsi"/>
          <w:b/>
        </w:rPr>
        <w:tab/>
      </w:r>
    </w:p>
    <w:sectPr w:rsidR="00BA1FD5" w:rsidRPr="000B5CC9" w:rsidSect="007F1EA9">
      <w:headerReference w:type="default" r:id="rId8"/>
      <w:footerReference w:type="default" r:id="rId9"/>
      <w:pgSz w:w="11906" w:h="16838"/>
      <w:pgMar w:top="1843" w:right="1134" w:bottom="1134" w:left="1134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C9B" w:rsidRDefault="008B7C9B" w:rsidP="00BA1FD5">
      <w:pPr>
        <w:spacing w:after="0" w:line="240" w:lineRule="auto"/>
      </w:pPr>
      <w:r>
        <w:separator/>
      </w:r>
    </w:p>
  </w:endnote>
  <w:endnote w:type="continuationSeparator" w:id="0">
    <w:p w:rsidR="008B7C9B" w:rsidRDefault="008B7C9B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C9B" w:rsidRDefault="008B7C9B" w:rsidP="00BA1FD5">
      <w:pPr>
        <w:spacing w:after="0" w:line="240" w:lineRule="auto"/>
      </w:pPr>
      <w:r>
        <w:separator/>
      </w:r>
    </w:p>
  </w:footnote>
  <w:footnote w:type="continuationSeparator" w:id="0">
    <w:p w:rsidR="008B7C9B" w:rsidRDefault="008B7C9B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5" w:rsidRDefault="00BA1FD5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  <w:p w:rsidR="007F1EA9" w:rsidRDefault="007F1EA9" w:rsidP="00ED69B9">
    <w:pPr>
      <w:spacing w:after="0"/>
      <w:jc w:val="center"/>
    </w:pPr>
  </w:p>
  <w:p w:rsidR="007F1EA9" w:rsidRDefault="007F1EA9" w:rsidP="00ED69B9">
    <w:pPr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8F7"/>
    <w:multiLevelType w:val="hybridMultilevel"/>
    <w:tmpl w:val="0E9257C0"/>
    <w:lvl w:ilvl="0" w:tplc="53B6CEF4">
      <w:numFmt w:val="bullet"/>
      <w:lvlText w:val="-"/>
      <w:lvlJc w:val="left"/>
      <w:pPr>
        <w:ind w:left="390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24451683"/>
    <w:multiLevelType w:val="hybridMultilevel"/>
    <w:tmpl w:val="2472A854"/>
    <w:lvl w:ilvl="0" w:tplc="0D50FD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A195B"/>
    <w:multiLevelType w:val="hybridMultilevel"/>
    <w:tmpl w:val="1AD4779C"/>
    <w:lvl w:ilvl="0" w:tplc="E6B667F2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45370948"/>
    <w:multiLevelType w:val="hybridMultilevel"/>
    <w:tmpl w:val="4E546352"/>
    <w:lvl w:ilvl="0" w:tplc="41FCF512">
      <w:numFmt w:val="bullet"/>
      <w:lvlText w:val="-"/>
      <w:lvlJc w:val="left"/>
      <w:pPr>
        <w:ind w:left="673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486048CC"/>
    <w:multiLevelType w:val="hybridMultilevel"/>
    <w:tmpl w:val="543E4868"/>
    <w:lvl w:ilvl="0" w:tplc="42E818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30B85"/>
    <w:multiLevelType w:val="hybridMultilevel"/>
    <w:tmpl w:val="C9C28CFE"/>
    <w:lvl w:ilvl="0" w:tplc="0F3AA0B4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6EEB7A13"/>
    <w:multiLevelType w:val="hybridMultilevel"/>
    <w:tmpl w:val="FB860926"/>
    <w:lvl w:ilvl="0" w:tplc="7AB639A6">
      <w:numFmt w:val="bullet"/>
      <w:lvlText w:val="-"/>
      <w:lvlJc w:val="left"/>
      <w:pPr>
        <w:ind w:left="673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7">
    <w:nsid w:val="6F08465B"/>
    <w:multiLevelType w:val="hybridMultilevel"/>
    <w:tmpl w:val="DEF4FAFA"/>
    <w:lvl w:ilvl="0" w:tplc="102009A8">
      <w:numFmt w:val="bullet"/>
      <w:lvlText w:val="-"/>
      <w:lvlJc w:val="left"/>
      <w:pPr>
        <w:ind w:left="42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144B4"/>
    <w:rsid w:val="00063B99"/>
    <w:rsid w:val="00064832"/>
    <w:rsid w:val="000A7122"/>
    <w:rsid w:val="000B5CC9"/>
    <w:rsid w:val="000C1B19"/>
    <w:rsid w:val="001D4DC4"/>
    <w:rsid w:val="00203D47"/>
    <w:rsid w:val="00286784"/>
    <w:rsid w:val="00335A07"/>
    <w:rsid w:val="0035207B"/>
    <w:rsid w:val="00361E9F"/>
    <w:rsid w:val="00385836"/>
    <w:rsid w:val="00422B88"/>
    <w:rsid w:val="004B60FB"/>
    <w:rsid w:val="004D0EDA"/>
    <w:rsid w:val="004F0322"/>
    <w:rsid w:val="0054020F"/>
    <w:rsid w:val="00571D7C"/>
    <w:rsid w:val="00586ACF"/>
    <w:rsid w:val="005B0428"/>
    <w:rsid w:val="005E7E05"/>
    <w:rsid w:val="006355A8"/>
    <w:rsid w:val="00673290"/>
    <w:rsid w:val="006E3553"/>
    <w:rsid w:val="006F71B7"/>
    <w:rsid w:val="0078297F"/>
    <w:rsid w:val="007904BE"/>
    <w:rsid w:val="00796051"/>
    <w:rsid w:val="007D73EA"/>
    <w:rsid w:val="007E4BF2"/>
    <w:rsid w:val="007E5028"/>
    <w:rsid w:val="007F1EA9"/>
    <w:rsid w:val="0083110B"/>
    <w:rsid w:val="008666A8"/>
    <w:rsid w:val="00876553"/>
    <w:rsid w:val="00882816"/>
    <w:rsid w:val="00887257"/>
    <w:rsid w:val="008B7C9B"/>
    <w:rsid w:val="00964E23"/>
    <w:rsid w:val="009A25B7"/>
    <w:rsid w:val="00A11DE2"/>
    <w:rsid w:val="00A13E98"/>
    <w:rsid w:val="00A94ED5"/>
    <w:rsid w:val="00B062A5"/>
    <w:rsid w:val="00BA1FD5"/>
    <w:rsid w:val="00BE6C46"/>
    <w:rsid w:val="00D7098D"/>
    <w:rsid w:val="00E6166F"/>
    <w:rsid w:val="00ED69B9"/>
    <w:rsid w:val="00F80CA8"/>
    <w:rsid w:val="00F9226B"/>
    <w:rsid w:val="00F9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5CC9"/>
    <w:pPr>
      <w:ind w:left="720"/>
      <w:contextualSpacing/>
    </w:pPr>
  </w:style>
  <w:style w:type="table" w:styleId="Grigliatabella">
    <w:name w:val="Table Grid"/>
    <w:basedOn w:val="Tabellanormale"/>
    <w:rsid w:val="00D709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A94E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A94ED5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52700-CE9D-49DA-A87B-48EB9E0B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2015-09-14T09:48:00Z</cp:lastPrinted>
  <dcterms:created xsi:type="dcterms:W3CDTF">2015-09-14T09:48:00Z</dcterms:created>
  <dcterms:modified xsi:type="dcterms:W3CDTF">2015-09-14T09:48:00Z</dcterms:modified>
</cp:coreProperties>
</file>