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AEAC" w14:textId="77777777" w:rsidR="00307E5A" w:rsidRDefault="00546C5A" w:rsidP="009402E9">
      <w:pPr>
        <w:jc w:val="center"/>
      </w:pPr>
      <w:bookmarkStart w:id="0" w:name="_Hlk22625411"/>
      <w:bookmarkStart w:id="1" w:name="_GoBack"/>
      <w:bookmarkEnd w:id="1"/>
      <w:r>
        <w:rPr>
          <w:noProof/>
          <w:lang w:eastAsia="it-IT"/>
        </w:rPr>
        <w:drawing>
          <wp:inline distT="0" distB="0" distL="0" distR="0" wp14:anchorId="1DF3E0A6" wp14:editId="2FFDF6EE">
            <wp:extent cx="6120130" cy="723460"/>
            <wp:effectExtent l="19050" t="0" r="0" b="0"/>
            <wp:docPr id="1" name="Immagine 1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B06BA" w14:textId="77777777" w:rsidR="003D73F4" w:rsidRPr="00E31725" w:rsidRDefault="003D73F4" w:rsidP="003D73F4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E31725">
        <w:rPr>
          <w:b/>
          <w:smallCaps/>
          <w:sz w:val="32"/>
          <w:szCs w:val="32"/>
        </w:rPr>
        <w:t>12° Istituto Comprensivo di Siracusa</w:t>
      </w:r>
    </w:p>
    <w:p w14:paraId="4E1DEC5B" w14:textId="77777777" w:rsidR="003D73F4" w:rsidRPr="00E31725" w:rsidRDefault="003D73F4" w:rsidP="003D73F4">
      <w:pPr>
        <w:spacing w:after="0" w:line="240" w:lineRule="auto"/>
        <w:jc w:val="center"/>
        <w:rPr>
          <w:b/>
        </w:rPr>
      </w:pPr>
      <w:r w:rsidRPr="00E31725">
        <w:rPr>
          <w:b/>
        </w:rPr>
        <w:t>Piazza Eurialo, 16 – Belvedere (SR) - tel.0931.744736 – fax 0931.711140</w:t>
      </w:r>
    </w:p>
    <w:p w14:paraId="6D013047" w14:textId="77777777" w:rsidR="003D73F4" w:rsidRPr="00E31725" w:rsidRDefault="003D73F4" w:rsidP="003D73F4">
      <w:pPr>
        <w:spacing w:after="0" w:line="240" w:lineRule="auto"/>
        <w:jc w:val="center"/>
        <w:rPr>
          <w:b/>
        </w:rPr>
      </w:pPr>
      <w:r w:rsidRPr="00E31725">
        <w:rPr>
          <w:b/>
        </w:rPr>
        <w:t>Via Cavalieri di Vittorio Veneto  – Belvedere (SR) - tel. 0931.711108</w:t>
      </w:r>
    </w:p>
    <w:p w14:paraId="61A61019" w14:textId="6908277F" w:rsidR="003D73F4" w:rsidRPr="00E31725" w:rsidRDefault="003D73F4" w:rsidP="003D73F4">
      <w:pPr>
        <w:spacing w:line="240" w:lineRule="auto"/>
        <w:jc w:val="center"/>
        <w:rPr>
          <w:rStyle w:val="Collegamentoipertestuale"/>
          <w:b/>
          <w:sz w:val="20"/>
          <w:szCs w:val="20"/>
          <w:lang w:val="en-US"/>
        </w:rPr>
      </w:pPr>
      <w:r w:rsidRPr="00E31725">
        <w:rPr>
          <w:b/>
          <w:sz w:val="20"/>
          <w:szCs w:val="20"/>
          <w:lang w:val="en-US"/>
        </w:rPr>
        <w:t xml:space="preserve">c.f. 80007550892 - c.m.SRIC808004 – email: </w:t>
      </w:r>
      <w:hyperlink r:id="rId9" w:history="1">
        <w:r w:rsidRPr="00E31725">
          <w:rPr>
            <w:rStyle w:val="Collegamentoipertestuale"/>
            <w:b/>
            <w:sz w:val="20"/>
            <w:szCs w:val="20"/>
            <w:lang w:val="en-US"/>
          </w:rPr>
          <w:t>sric808004@istruzione.it</w:t>
        </w:r>
      </w:hyperlink>
      <w:r w:rsidRPr="00E31725">
        <w:rPr>
          <w:b/>
          <w:sz w:val="20"/>
          <w:szCs w:val="20"/>
          <w:lang w:val="en-US"/>
        </w:rPr>
        <w:t xml:space="preserve"> – </w:t>
      </w:r>
      <w:proofErr w:type="spellStart"/>
      <w:r w:rsidRPr="00E31725">
        <w:rPr>
          <w:b/>
          <w:sz w:val="20"/>
          <w:szCs w:val="20"/>
          <w:lang w:val="en-US"/>
        </w:rPr>
        <w:t>sito</w:t>
      </w:r>
      <w:proofErr w:type="spellEnd"/>
      <w:r w:rsidRPr="00E31725">
        <w:rPr>
          <w:b/>
          <w:sz w:val="20"/>
          <w:szCs w:val="20"/>
          <w:lang w:val="en-US"/>
        </w:rPr>
        <w:t xml:space="preserve"> web: </w:t>
      </w:r>
      <w:hyperlink r:id="rId10" w:history="1">
        <w:r w:rsidR="00831CCE" w:rsidRPr="00E31725">
          <w:rPr>
            <w:rStyle w:val="Collegamentoipertestuale"/>
            <w:b/>
            <w:sz w:val="20"/>
            <w:szCs w:val="20"/>
            <w:lang w:val="en-US"/>
          </w:rPr>
          <w:t>www.dodicesimosiracusa.edu.it</w:t>
        </w:r>
      </w:hyperlink>
    </w:p>
    <w:bookmarkEnd w:id="0"/>
    <w:p w14:paraId="78E0227A" w14:textId="1A082939" w:rsidR="000230C7" w:rsidRDefault="000230C7" w:rsidP="0012624E">
      <w:pPr>
        <w:spacing w:after="0" w:line="240" w:lineRule="auto"/>
        <w:jc w:val="center"/>
        <w:rPr>
          <w:rStyle w:val="Collegamentoipertestuale"/>
          <w:b/>
          <w:lang w:val="en-US"/>
        </w:rPr>
      </w:pPr>
    </w:p>
    <w:p w14:paraId="46222F8C" w14:textId="77777777" w:rsidR="009402E9" w:rsidRDefault="009402E9" w:rsidP="0012624E">
      <w:pPr>
        <w:spacing w:after="0" w:line="240" w:lineRule="auto"/>
        <w:jc w:val="center"/>
        <w:rPr>
          <w:rStyle w:val="Collegamentoipertestuale"/>
          <w:b/>
          <w:lang w:val="en-US"/>
        </w:rPr>
      </w:pPr>
    </w:p>
    <w:p w14:paraId="385BE589" w14:textId="77777777" w:rsidR="007B67E0" w:rsidRPr="009402E9" w:rsidRDefault="007B67E0" w:rsidP="007B67E0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  <w:sz w:val="32"/>
          <w:szCs w:val="32"/>
        </w:rPr>
      </w:pPr>
      <w:r w:rsidRPr="009402E9">
        <w:rPr>
          <w:b/>
          <w:bCs/>
          <w:iCs/>
          <w:color w:val="000000"/>
          <w:sz w:val="32"/>
          <w:szCs w:val="32"/>
        </w:rPr>
        <w:t xml:space="preserve">Schema per la rimodulazione della programmazione </w:t>
      </w:r>
    </w:p>
    <w:p w14:paraId="3881905D" w14:textId="77777777" w:rsidR="007B67E0" w:rsidRPr="009402E9" w:rsidRDefault="007B67E0" w:rsidP="007B67E0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  <w:sz w:val="32"/>
          <w:szCs w:val="32"/>
        </w:rPr>
      </w:pPr>
      <w:r w:rsidRPr="009402E9">
        <w:rPr>
          <w:b/>
          <w:bCs/>
          <w:iCs/>
          <w:color w:val="000000"/>
          <w:sz w:val="32"/>
          <w:szCs w:val="32"/>
        </w:rPr>
        <w:t>in seguito all’introduzione della didattica a distanza</w:t>
      </w:r>
    </w:p>
    <w:p w14:paraId="5D8C0039" w14:textId="1056A549" w:rsidR="007B67E0" w:rsidRPr="009402E9" w:rsidRDefault="009402E9" w:rsidP="009402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02E9">
        <w:rPr>
          <w:rFonts w:ascii="Arial" w:hAnsi="Arial" w:cs="Arial"/>
          <w:b/>
          <w:sz w:val="24"/>
          <w:szCs w:val="24"/>
        </w:rPr>
        <w:t xml:space="preserve">(DPCM 4 marzo 2020; Nota MI 388 del 17 marzo 2020 e </w:t>
      </w:r>
      <w:proofErr w:type="spellStart"/>
      <w:r w:rsidRPr="009402E9">
        <w:rPr>
          <w:rFonts w:ascii="Arial" w:hAnsi="Arial" w:cs="Arial"/>
          <w:b/>
          <w:sz w:val="24"/>
          <w:szCs w:val="24"/>
        </w:rPr>
        <w:t>s.mi.mi</w:t>
      </w:r>
      <w:proofErr w:type="spellEnd"/>
      <w:r w:rsidRPr="009402E9">
        <w:rPr>
          <w:rFonts w:ascii="Arial" w:hAnsi="Arial" w:cs="Arial"/>
          <w:b/>
          <w:sz w:val="24"/>
          <w:szCs w:val="24"/>
        </w:rPr>
        <w:t>)</w:t>
      </w:r>
    </w:p>
    <w:p w14:paraId="670F88DB" w14:textId="542E949D" w:rsidR="009402E9" w:rsidRPr="009402E9" w:rsidRDefault="009402E9" w:rsidP="009402E9">
      <w:pPr>
        <w:pStyle w:val="Paragrafoelenco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</w:rPr>
      </w:pPr>
      <w:r w:rsidRPr="009402E9">
        <w:rPr>
          <w:b/>
          <w:bCs/>
          <w:iCs/>
          <w:color w:val="000000"/>
          <w:sz w:val="24"/>
          <w:szCs w:val="24"/>
        </w:rPr>
        <w:t>A.S. 2019-2020</w:t>
      </w:r>
    </w:p>
    <w:p w14:paraId="64CCB204" w14:textId="77777777" w:rsidR="005D33C6" w:rsidRDefault="007B67E0" w:rsidP="004C5404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 programmazione tiene conto</w:t>
      </w:r>
      <w:r w:rsidR="005D33C6">
        <w:rPr>
          <w:iCs/>
          <w:color w:val="000000"/>
          <w:sz w:val="24"/>
          <w:szCs w:val="24"/>
        </w:rPr>
        <w:t>:</w:t>
      </w:r>
    </w:p>
    <w:p w14:paraId="10F9C9BD" w14:textId="3FE2C70F" w:rsidR="005D33C6" w:rsidRDefault="005D33C6" w:rsidP="005D33C6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</w:t>
      </w:r>
      <w:r w:rsidR="007B67E0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 xml:space="preserve"> </w:t>
      </w:r>
      <w:r w:rsidR="007B67E0">
        <w:rPr>
          <w:iCs/>
          <w:color w:val="000000"/>
          <w:sz w:val="24"/>
          <w:szCs w:val="24"/>
        </w:rPr>
        <w:t>di quanto già definito a l</w:t>
      </w:r>
      <w:r>
        <w:rPr>
          <w:iCs/>
          <w:color w:val="000000"/>
          <w:sz w:val="24"/>
          <w:szCs w:val="24"/>
        </w:rPr>
        <w:t>ivello di curricolo d’istituto</w:t>
      </w:r>
    </w:p>
    <w:p w14:paraId="49FC4DE5" w14:textId="78E2F35C" w:rsidR="005D33C6" w:rsidRDefault="005D33C6" w:rsidP="005D33C6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della pianificazione delle attività didattiche</w:t>
      </w:r>
      <w:r w:rsidR="006837BC">
        <w:rPr>
          <w:iCs/>
          <w:color w:val="000000"/>
          <w:sz w:val="24"/>
          <w:szCs w:val="24"/>
        </w:rPr>
        <w:t>-</w:t>
      </w:r>
      <w:r>
        <w:rPr>
          <w:iCs/>
          <w:color w:val="000000"/>
          <w:sz w:val="24"/>
          <w:szCs w:val="24"/>
        </w:rPr>
        <w:t>educative predisposte d</w:t>
      </w:r>
      <w:r w:rsidR="007B67E0">
        <w:rPr>
          <w:iCs/>
          <w:color w:val="000000"/>
          <w:sz w:val="24"/>
          <w:szCs w:val="24"/>
        </w:rPr>
        <w:t xml:space="preserve">agli insegnanti </w:t>
      </w:r>
      <w:r w:rsidR="006837BC">
        <w:rPr>
          <w:iCs/>
          <w:color w:val="000000"/>
          <w:sz w:val="24"/>
          <w:szCs w:val="24"/>
        </w:rPr>
        <w:t>che operano nelle stesse classi e dal C</w:t>
      </w:r>
      <w:r w:rsidR="007B67E0">
        <w:rPr>
          <w:iCs/>
          <w:color w:val="000000"/>
          <w:sz w:val="24"/>
          <w:szCs w:val="24"/>
        </w:rPr>
        <w:t xml:space="preserve">onsiglio di classe </w:t>
      </w:r>
      <w:r w:rsidR="004C5404">
        <w:rPr>
          <w:iCs/>
          <w:color w:val="000000"/>
          <w:sz w:val="24"/>
          <w:szCs w:val="24"/>
        </w:rPr>
        <w:t>ad inizio anno scolastico</w:t>
      </w:r>
      <w:r w:rsidR="007B67E0">
        <w:rPr>
          <w:iCs/>
          <w:color w:val="000000"/>
          <w:sz w:val="24"/>
          <w:szCs w:val="24"/>
        </w:rPr>
        <w:t xml:space="preserve"> </w:t>
      </w:r>
    </w:p>
    <w:p w14:paraId="5EF16CA3" w14:textId="4BFCA7A3" w:rsidR="007B67E0" w:rsidRDefault="005D33C6" w:rsidP="005D33C6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del</w:t>
      </w:r>
      <w:r w:rsidR="007B67E0">
        <w:rPr>
          <w:iCs/>
          <w:color w:val="000000"/>
          <w:sz w:val="24"/>
          <w:szCs w:val="24"/>
        </w:rPr>
        <w:t>la programmazione del curriculo di Istituto per come formulato ad inizio d’anno scolastico.</w:t>
      </w:r>
    </w:p>
    <w:p w14:paraId="6EE19290" w14:textId="77777777" w:rsidR="007B67E0" w:rsidRDefault="007B67E0" w:rsidP="007B67E0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In questo documento si riportano gli adattamenti introdotti a seguito dell’attivazione della didattica a distanza iniziata il giorno _____________________________.</w:t>
      </w:r>
    </w:p>
    <w:p w14:paraId="1B076850" w14:textId="3C9366F3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Docent</w:t>
      </w:r>
      <w:r w:rsidR="00F54FE4">
        <w:rPr>
          <w:b/>
          <w:bCs/>
          <w:sz w:val="24"/>
          <w:szCs w:val="24"/>
        </w:rPr>
        <w:t xml:space="preserve">e </w:t>
      </w:r>
      <w:r w:rsidRPr="00BC2812">
        <w:rPr>
          <w:b/>
          <w:bCs/>
          <w:sz w:val="24"/>
          <w:szCs w:val="24"/>
        </w:rPr>
        <w:t>: ………………….…….………..</w:t>
      </w:r>
    </w:p>
    <w:p w14:paraId="063974B9" w14:textId="77777777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Ordine di Scuola ……………………………………….</w:t>
      </w:r>
    </w:p>
    <w:p w14:paraId="653F7E66" w14:textId="77777777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Plesso : ………………….………. ……</w:t>
      </w:r>
    </w:p>
    <w:p w14:paraId="4FE0FACD" w14:textId="77777777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Classe: …………………………..………. Sezione …………………………………………………..</w:t>
      </w:r>
    </w:p>
    <w:p w14:paraId="05026BF5" w14:textId="7DF7AF8F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Disciplina / Educazione : …………………………………………………………………..….………</w:t>
      </w:r>
    </w:p>
    <w:p w14:paraId="22170DE4" w14:textId="60B50494" w:rsidR="00BC2812" w:rsidRDefault="00BC2812" w:rsidP="007B67E0">
      <w:pPr>
        <w:spacing w:line="360" w:lineRule="auto"/>
        <w:rPr>
          <w:sz w:val="24"/>
          <w:szCs w:val="24"/>
        </w:rPr>
      </w:pPr>
      <w:r w:rsidRPr="00BC2812">
        <w:rPr>
          <w:b/>
          <w:bCs/>
          <w:sz w:val="24"/>
          <w:szCs w:val="24"/>
        </w:rPr>
        <w:t>Fase di applicazione:</w:t>
      </w:r>
      <w:r>
        <w:rPr>
          <w:sz w:val="24"/>
          <w:szCs w:val="24"/>
        </w:rPr>
        <w:t xml:space="preserve"> periodo della sospensione delle attività didattiche</w:t>
      </w:r>
      <w:r w:rsidR="006837BC">
        <w:rPr>
          <w:sz w:val="24"/>
          <w:szCs w:val="24"/>
        </w:rPr>
        <w:t xml:space="preserve"> e/o fino a nuove disposizioni che autorizzino la frequenza negl</w:t>
      </w:r>
      <w:r w:rsidR="008F7F60">
        <w:rPr>
          <w:sz w:val="24"/>
          <w:szCs w:val="24"/>
        </w:rPr>
        <w:t>i edifici scolastici.</w:t>
      </w:r>
    </w:p>
    <w:p w14:paraId="16D6D3E1" w14:textId="77777777" w:rsidR="00B96E33" w:rsidRDefault="00B96E33" w:rsidP="007B67E0">
      <w:pPr>
        <w:spacing w:line="360" w:lineRule="auto"/>
        <w:rPr>
          <w:sz w:val="24"/>
          <w:szCs w:val="24"/>
        </w:rPr>
      </w:pPr>
    </w:p>
    <w:p w14:paraId="4A8B1224" w14:textId="77777777" w:rsidR="00B96E33" w:rsidRDefault="00B96E33" w:rsidP="007B67E0">
      <w:pPr>
        <w:spacing w:line="360" w:lineRule="auto"/>
        <w:rPr>
          <w:sz w:val="24"/>
          <w:szCs w:val="24"/>
        </w:rPr>
      </w:pPr>
    </w:p>
    <w:p w14:paraId="5443B9C8" w14:textId="77777777" w:rsidR="00B96E33" w:rsidRDefault="00B96E33" w:rsidP="007B67E0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6E33" w14:paraId="3764D259" w14:textId="77777777" w:rsidTr="00E34164">
        <w:tc>
          <w:tcPr>
            <w:tcW w:w="4814" w:type="dxa"/>
          </w:tcPr>
          <w:p w14:paraId="2119108B" w14:textId="77777777" w:rsidR="00B96E33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Competenze:</w:t>
            </w:r>
          </w:p>
          <w:p w14:paraId="599C5E57" w14:textId="77777777" w:rsidR="00B96E33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EDC1222" w14:textId="77777777" w:rsidR="00B96E33" w:rsidRPr="007B67E0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Merge w:val="restart"/>
          </w:tcPr>
          <w:p w14:paraId="3BB09D16" w14:textId="77777777" w:rsidR="00B96E33" w:rsidRPr="007B67E0" w:rsidRDefault="00B96E33" w:rsidP="00E34164">
            <w:pPr>
              <w:rPr>
                <w:b/>
                <w:bCs/>
                <w:sz w:val="24"/>
                <w:szCs w:val="24"/>
              </w:rPr>
            </w:pPr>
            <w:r w:rsidRPr="007B67E0">
              <w:rPr>
                <w:b/>
                <w:bCs/>
                <w:sz w:val="24"/>
                <w:szCs w:val="24"/>
              </w:rPr>
              <w:t>Competenze chiave per l’apprendimento permanente*</w:t>
            </w:r>
          </w:p>
          <w:p w14:paraId="01871CB4" w14:textId="77777777" w:rsidR="00B96E33" w:rsidRDefault="00B96E33" w:rsidP="00E341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6E33" w14:paraId="57C0B46E" w14:textId="77777777" w:rsidTr="00E34164">
        <w:tc>
          <w:tcPr>
            <w:tcW w:w="4814" w:type="dxa"/>
          </w:tcPr>
          <w:p w14:paraId="31E67993" w14:textId="77777777" w:rsidR="00B96E33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Conoscenze:</w:t>
            </w:r>
          </w:p>
          <w:p w14:paraId="71D2C827" w14:textId="77777777" w:rsidR="00B96E33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E557282" w14:textId="77777777" w:rsidR="00B96E33" w:rsidRPr="007B67E0" w:rsidRDefault="00B96E33" w:rsidP="00E3416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6F16C642" w14:textId="77777777" w:rsidR="00B96E33" w:rsidRDefault="00B96E33" w:rsidP="00E3416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5283E7A" w14:textId="77777777" w:rsidR="00B96E33" w:rsidRDefault="00B96E33" w:rsidP="00B96E33">
      <w:pPr>
        <w:textAlignment w:val="baseline"/>
        <w:rPr>
          <w:rFonts w:eastAsia="Times New Roman"/>
          <w:color w:val="222222"/>
          <w:lang w:eastAsia="it-IT"/>
        </w:rPr>
      </w:pPr>
      <w:r w:rsidRPr="00452E70">
        <w:rPr>
          <w:rFonts w:eastAsia="Times New Roman"/>
          <w:color w:val="222222"/>
          <w:lang w:eastAsia="it-IT"/>
        </w:rPr>
        <w:t xml:space="preserve">*1. </w:t>
      </w:r>
      <w:r>
        <w:t>competenza alfabetica funzionale</w:t>
      </w:r>
      <w:r w:rsidRPr="00452E70">
        <w:rPr>
          <w:rFonts w:eastAsia="Times New Roman"/>
          <w:color w:val="222222"/>
          <w:lang w:eastAsia="it-IT"/>
        </w:rPr>
        <w:t>. - 2.</w:t>
      </w:r>
      <w:r w:rsidRPr="00452E70">
        <w:t xml:space="preserve"> </w:t>
      </w:r>
      <w:r>
        <w:t>competenza multilinguistica</w:t>
      </w:r>
      <w:r w:rsidRPr="00452E70">
        <w:rPr>
          <w:rFonts w:eastAsia="Times New Roman"/>
          <w:color w:val="222222"/>
          <w:lang w:eastAsia="it-IT"/>
        </w:rPr>
        <w:t xml:space="preserve">. - 3. </w:t>
      </w:r>
      <w:r>
        <w:t>competenza matematica e competenza in scienze, tecnologie e ingegneria</w:t>
      </w:r>
      <w:r w:rsidRPr="00452E70">
        <w:rPr>
          <w:rFonts w:eastAsia="Times New Roman"/>
          <w:color w:val="222222"/>
          <w:lang w:eastAsia="it-IT"/>
        </w:rPr>
        <w:t>. - 4.</w:t>
      </w:r>
      <w:r>
        <w:rPr>
          <w:rFonts w:eastAsia="Times New Roman"/>
          <w:color w:val="222222"/>
          <w:lang w:eastAsia="it-IT"/>
        </w:rPr>
        <w:t xml:space="preserve"> c</w:t>
      </w:r>
      <w:r w:rsidRPr="00452E70">
        <w:rPr>
          <w:rFonts w:eastAsia="Times New Roman"/>
          <w:color w:val="222222"/>
          <w:lang w:eastAsia="it-IT"/>
        </w:rPr>
        <w:t xml:space="preserve">ompetenza digitale. - 5. </w:t>
      </w:r>
      <w:r>
        <w:t>competenza personale, sociale e capacità di imparare a imparare</w:t>
      </w:r>
      <w:r w:rsidRPr="00452E70">
        <w:rPr>
          <w:rFonts w:eastAsia="Times New Roman"/>
          <w:color w:val="222222"/>
          <w:lang w:eastAsia="it-IT"/>
        </w:rPr>
        <w:t>. – 6.</w:t>
      </w:r>
      <w:r w:rsidRPr="00452E70">
        <w:t xml:space="preserve"> </w:t>
      </w:r>
      <w:r>
        <w:t>competenza in materia di cittadinanza</w:t>
      </w:r>
      <w:r w:rsidRPr="00452E70">
        <w:rPr>
          <w:rFonts w:eastAsia="Times New Roman"/>
          <w:color w:val="222222"/>
          <w:lang w:eastAsia="it-IT"/>
        </w:rPr>
        <w:t xml:space="preserve">. - 7. </w:t>
      </w:r>
      <w:r>
        <w:t>competenza imprenditoriale</w:t>
      </w:r>
      <w:r w:rsidRPr="00452E70">
        <w:rPr>
          <w:rFonts w:eastAsia="Times New Roman"/>
          <w:color w:val="222222"/>
          <w:lang w:eastAsia="it-IT"/>
        </w:rPr>
        <w:t xml:space="preserve">. - 8. </w:t>
      </w:r>
      <w:r>
        <w:t>competenza in materia di consapevolezza ed espressione culturali</w:t>
      </w:r>
      <w:r w:rsidRPr="00452E70">
        <w:rPr>
          <w:rFonts w:eastAsia="Times New Roman"/>
          <w:color w:val="222222"/>
          <w:lang w:eastAsia="it-IT"/>
        </w:rPr>
        <w:t>.</w:t>
      </w:r>
    </w:p>
    <w:p w14:paraId="3474E372" w14:textId="12A8240C" w:rsidR="00446CA9" w:rsidRDefault="00446CA9" w:rsidP="00446CA9">
      <w:pPr>
        <w:autoSpaceDE w:val="0"/>
        <w:autoSpaceDN w:val="0"/>
        <w:adjustRightInd w:val="0"/>
        <w:spacing w:line="360" w:lineRule="auto"/>
        <w:jc w:val="both"/>
      </w:pPr>
      <w:bookmarkStart w:id="2" w:name="_gjdgxs" w:colFirst="0" w:colLast="0"/>
      <w:bookmarkEnd w:id="2"/>
      <w:r w:rsidRPr="005C2896">
        <w:rPr>
          <w:b/>
          <w:bCs/>
          <w:sz w:val="24"/>
          <w:szCs w:val="24"/>
        </w:rPr>
        <w:t>Materiali di studio che verranno proposti</w:t>
      </w:r>
      <w:r>
        <w:rPr>
          <w:b/>
          <w:bCs/>
          <w:sz w:val="24"/>
          <w:szCs w:val="24"/>
        </w:rPr>
        <w:t xml:space="preserve"> </w:t>
      </w:r>
      <w:r w:rsidRPr="00B2013B">
        <w:t>(libro di testo parte digitale, schede, materiali prodotti dall’insegna</w:t>
      </w:r>
      <w:r w:rsidR="003A37C0">
        <w:t>n</w:t>
      </w:r>
      <w:r w:rsidRPr="00B2013B">
        <w:t>te, visione di filmati, documentari, lezioni registrate dalla RAI, YouTube, Treccani ecc.)</w:t>
      </w:r>
    </w:p>
    <w:p w14:paraId="3D27104C" w14:textId="77777777" w:rsidR="00446CA9" w:rsidRDefault="00446CA9" w:rsidP="00446CA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55310C11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1ADD3CDE" w14:textId="77777777" w:rsidR="00446CA9" w:rsidRDefault="00446CA9" w:rsidP="00304E74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it-IT"/>
        </w:rPr>
      </w:pPr>
    </w:p>
    <w:p w14:paraId="7B92E5FA" w14:textId="27850AE2" w:rsidR="00446CA9" w:rsidRDefault="00446CA9" w:rsidP="00446CA9">
      <w:r w:rsidRPr="005C2896">
        <w:rPr>
          <w:b/>
          <w:bCs/>
          <w:sz w:val="24"/>
          <w:szCs w:val="24"/>
        </w:rPr>
        <w:t>Tipologia di gestione delle interazioni con gli alunni</w:t>
      </w:r>
      <w:r>
        <w:rPr>
          <w:b/>
          <w:bCs/>
          <w:sz w:val="24"/>
          <w:szCs w:val="24"/>
        </w:rPr>
        <w:t xml:space="preserve"> – specificare con quale frequenza </w:t>
      </w:r>
      <w:r w:rsidRPr="00B2013B">
        <w:t xml:space="preserve">(videolezioni, chat, </w:t>
      </w:r>
      <w:r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044F00">
        <w:rPr>
          <w:rStyle w:val="normaltextrun"/>
          <w:shd w:val="clear" w:color="auto" w:fill="FFFFFF"/>
        </w:rPr>
        <w:t>corretti tramite posta</w:t>
      </w:r>
      <w:r>
        <w:rPr>
          <w:rStyle w:val="normaltextrun"/>
          <w:color w:val="000000"/>
          <w:shd w:val="clear" w:color="auto" w:fill="FFFFFF"/>
        </w:rPr>
        <w:t xml:space="preserve"> elettronica, chiamate vocali di gruppo</w:t>
      </w:r>
      <w:r w:rsidR="006D6E33">
        <w:t xml:space="preserve">, </w:t>
      </w:r>
      <w:proofErr w:type="spellStart"/>
      <w:r w:rsidR="006D6E33">
        <w:t>Gsuite</w:t>
      </w:r>
      <w:proofErr w:type="spellEnd"/>
      <w:r w:rsidR="00517293">
        <w:t xml:space="preserve"> </w:t>
      </w:r>
      <w:r>
        <w:t>…</w:t>
      </w:r>
      <w:r w:rsidRPr="00B2013B">
        <w:t>)</w:t>
      </w:r>
    </w:p>
    <w:p w14:paraId="4AB3AB1F" w14:textId="77777777" w:rsidR="00446CA9" w:rsidRDefault="00446CA9" w:rsidP="00446CA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69B89FF9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6ADDF9E2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60C8388E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CD3D493" w14:textId="77777777" w:rsidR="003A37C0" w:rsidRDefault="003A37C0" w:rsidP="003A37C0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7D113624" w14:textId="77773DFB" w:rsidR="00446CA9" w:rsidRPr="0038094A" w:rsidRDefault="00446CA9" w:rsidP="003A37C0">
      <w:pP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  <w:r w:rsidRPr="005C2896">
        <w:rPr>
          <w:b/>
          <w:bCs/>
          <w:iCs/>
          <w:color w:val="000000"/>
          <w:sz w:val="24"/>
          <w:szCs w:val="24"/>
        </w:rPr>
        <w:t>Piattaforme strumenti canali di comunicazione utilizzati</w:t>
      </w:r>
      <w:r>
        <w:rPr>
          <w:b/>
          <w:bCs/>
          <w:iCs/>
          <w:color w:val="000000"/>
          <w:sz w:val="24"/>
          <w:szCs w:val="24"/>
        </w:rPr>
        <w:t xml:space="preserve"> </w:t>
      </w:r>
      <w:r w:rsidR="00517293">
        <w:rPr>
          <w:iCs/>
          <w:color w:val="000000"/>
        </w:rPr>
        <w:t xml:space="preserve">(e-mail, </w:t>
      </w:r>
      <w:r>
        <w:rPr>
          <w:iCs/>
          <w:color w:val="000000"/>
        </w:rPr>
        <w:t>aule virtuali</w:t>
      </w:r>
      <w:r w:rsidRPr="00B2013B">
        <w:rPr>
          <w:iCs/>
          <w:color w:val="000000"/>
        </w:rPr>
        <w:t xml:space="preserve">, didattica del RE - Google </w:t>
      </w:r>
      <w:proofErr w:type="spellStart"/>
      <w:r w:rsidRPr="00B2013B">
        <w:rPr>
          <w:iCs/>
          <w:color w:val="000000"/>
        </w:rPr>
        <w:t>education</w:t>
      </w:r>
      <w:proofErr w:type="spellEnd"/>
      <w:r w:rsidRPr="00B2013B">
        <w:rPr>
          <w:iCs/>
          <w:color w:val="000000"/>
        </w:rPr>
        <w:t xml:space="preserve">, </w:t>
      </w:r>
      <w:r w:rsidRPr="00B2013B">
        <w:rPr>
          <w:rFonts w:eastAsia="Times New Roman"/>
          <w:lang w:eastAsia="it-IT"/>
        </w:rPr>
        <w:t xml:space="preserve">CISCO </w:t>
      </w:r>
      <w:proofErr w:type="spellStart"/>
      <w:r w:rsidRPr="00B2013B">
        <w:rPr>
          <w:rFonts w:eastAsia="Times New Roman"/>
          <w:lang w:eastAsia="it-IT"/>
        </w:rPr>
        <w:t>WebEx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WhatsApp</w:t>
      </w:r>
      <w:proofErr w:type="spellEnd"/>
      <w:r w:rsidRPr="00B2013B">
        <w:rPr>
          <w:rFonts w:eastAsia="Times New Roman"/>
          <w:lang w:eastAsia="it-IT"/>
        </w:rPr>
        <w:t xml:space="preserve">, </w:t>
      </w:r>
      <w:proofErr w:type="spellStart"/>
      <w:r w:rsidRPr="00B2013B">
        <w:rPr>
          <w:rFonts w:eastAsia="Times New Roman"/>
          <w:color w:val="000000"/>
          <w:lang w:eastAsia="it-IT"/>
        </w:rPr>
        <w:t>Skype</w:t>
      </w:r>
      <w:proofErr w:type="spellEnd"/>
      <w:r w:rsidRPr="00B2013B">
        <w:rPr>
          <w:rFonts w:eastAsia="Times New Roman"/>
          <w:color w:val="000000"/>
          <w:lang w:eastAsia="it-IT"/>
        </w:rPr>
        <w:t xml:space="preserve">, </w:t>
      </w:r>
      <w:proofErr w:type="spellStart"/>
      <w:r w:rsidRPr="00B2013B">
        <w:rPr>
          <w:rFonts w:eastAsia="Times New Roman"/>
          <w:lang w:eastAsia="it-IT"/>
        </w:rPr>
        <w:t>Telegram</w:t>
      </w:r>
      <w:proofErr w:type="spellEnd"/>
      <w:r w:rsidRPr="00B2013B">
        <w:rPr>
          <w:rFonts w:eastAsia="Times New Roman"/>
          <w:lang w:eastAsia="it-IT"/>
        </w:rPr>
        <w:t xml:space="preserve">, Zoom, </w:t>
      </w:r>
      <w:proofErr w:type="spellStart"/>
      <w:r w:rsidRPr="00044F00">
        <w:rPr>
          <w:rStyle w:val="spellingerror"/>
          <w:shd w:val="clear" w:color="auto" w:fill="FFFFFF"/>
        </w:rPr>
        <w:t>GoToMeeting</w:t>
      </w:r>
      <w:proofErr w:type="spellEnd"/>
      <w:r w:rsidRPr="00044F00">
        <w:rPr>
          <w:rStyle w:val="normaltextrun"/>
          <w:shd w:val="clear" w:color="auto" w:fill="FFFFFF"/>
        </w:rPr>
        <w:t xml:space="preserve">, </w:t>
      </w:r>
      <w:r w:rsidRPr="00B2013B">
        <w:rPr>
          <w:rFonts w:eastAsia="Times New Roman"/>
          <w:lang w:eastAsia="it-IT"/>
        </w:rPr>
        <w:t>ecc.)</w:t>
      </w:r>
    </w:p>
    <w:p w14:paraId="1856F0DA" w14:textId="77777777" w:rsidR="00446CA9" w:rsidRDefault="00446CA9" w:rsidP="00446CA9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Agenda del Registro elettronico </w:t>
      </w:r>
      <w:r w:rsidRPr="00B2013B">
        <w:rPr>
          <w:iCs/>
          <w:color w:val="000000"/>
        </w:rPr>
        <w:t>(strumento obbligatorio)</w:t>
      </w:r>
      <w:r>
        <w:rPr>
          <w:iCs/>
          <w:color w:val="000000"/>
          <w:sz w:val="24"/>
          <w:szCs w:val="24"/>
        </w:rPr>
        <w:t xml:space="preserve"> _____</w:t>
      </w:r>
      <w:r w:rsidRPr="00CF2CDC">
        <w:rPr>
          <w:iCs/>
          <w:color w:val="000000"/>
          <w:sz w:val="24"/>
          <w:szCs w:val="24"/>
        </w:rPr>
        <w:t>____________________________</w:t>
      </w:r>
    </w:p>
    <w:p w14:paraId="12A3672D" w14:textId="77777777" w:rsidR="00446CA9" w:rsidRDefault="00446CA9" w:rsidP="00446CA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21B9E405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736D4FE8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439F6B0C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4552A8F1" w14:textId="5AD5A2E5" w:rsidR="00446CA9" w:rsidRPr="005C2896" w:rsidRDefault="00446CA9" w:rsidP="00446CA9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5C2896">
        <w:rPr>
          <w:b/>
          <w:bCs/>
          <w:iCs/>
          <w:color w:val="000000"/>
          <w:sz w:val="24"/>
          <w:szCs w:val="24"/>
        </w:rPr>
        <w:lastRenderedPageBreak/>
        <w:t xml:space="preserve">Modalità di verifica formativa </w:t>
      </w:r>
      <w:r w:rsidRPr="00B2013B">
        <w:rPr>
          <w:iCs/>
          <w:color w:val="000000"/>
        </w:rPr>
        <w:t xml:space="preserve">(restituzione degli elaborati </w:t>
      </w:r>
      <w:r>
        <w:rPr>
          <w:iCs/>
          <w:color w:val="000000"/>
        </w:rPr>
        <w:t xml:space="preserve">corretti, colloqui effettuati con il supporto di </w:t>
      </w:r>
      <w:proofErr w:type="spellStart"/>
      <w:r>
        <w:rPr>
          <w:iCs/>
          <w:color w:val="000000"/>
        </w:rPr>
        <w:t>piattorme</w:t>
      </w:r>
      <w:proofErr w:type="spellEnd"/>
      <w:r>
        <w:rPr>
          <w:iCs/>
          <w:color w:val="000000"/>
        </w:rPr>
        <w:t xml:space="preserve"> che permettano videoconferenze</w:t>
      </w:r>
      <w:r w:rsidRPr="00B2013B">
        <w:rPr>
          <w:iCs/>
          <w:color w:val="000000"/>
        </w:rPr>
        <w:t>, rispetto dei tempi di consegna, livello di interazione,</w:t>
      </w:r>
      <w:r w:rsidR="00517293">
        <w:rPr>
          <w:iCs/>
          <w:color w:val="000000"/>
        </w:rPr>
        <w:t xml:space="preserve"> partecipazione ed interesse mostrati, </w:t>
      </w:r>
      <w:r w:rsidRPr="00B2013B">
        <w:rPr>
          <w:iCs/>
          <w:color w:val="000000"/>
        </w:rPr>
        <w:t>test on line ecc.)</w:t>
      </w:r>
    </w:p>
    <w:p w14:paraId="0F27ECD0" w14:textId="77777777" w:rsidR="00446CA9" w:rsidRDefault="00446CA9" w:rsidP="00446CA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09B49114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6F2E5181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5EF9A644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7DE15B41" w14:textId="77777777" w:rsidR="00F54FE4" w:rsidRDefault="00F54FE4" w:rsidP="00446CA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14:paraId="1227DDD6" w14:textId="77777777" w:rsidR="00446CA9" w:rsidRPr="00E84A61" w:rsidRDefault="00446CA9" w:rsidP="00446CA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 w:val="24"/>
          <w:szCs w:val="24"/>
        </w:rPr>
        <w:t xml:space="preserve"> (ripotare gli strumenti compensativi e dispensati proposti o utilizzati)</w:t>
      </w:r>
    </w:p>
    <w:p w14:paraId="3131D5D8" w14:textId="77777777" w:rsidR="00446CA9" w:rsidRDefault="00446CA9" w:rsidP="00446CA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5FE59F27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0717734A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iCs/>
          <w:color w:val="000000"/>
          <w:sz w:val="24"/>
          <w:szCs w:val="24"/>
        </w:rPr>
      </w:pPr>
    </w:p>
    <w:p w14:paraId="29AE8260" w14:textId="77777777" w:rsidR="00446CA9" w:rsidRDefault="00446CA9" w:rsidP="00446CA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26CC61F6" w14:textId="77777777" w:rsidR="00446CA9" w:rsidRPr="00CF2CDC" w:rsidRDefault="00446CA9" w:rsidP="00446CA9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09D6DFFB" w14:textId="77777777" w:rsidR="00446CA9" w:rsidRPr="00E84A61" w:rsidRDefault="00446CA9" w:rsidP="00446CA9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4"/>
          <w:szCs w:val="24"/>
        </w:rPr>
      </w:pPr>
      <w:r w:rsidRPr="00E84A61">
        <w:rPr>
          <w:b/>
          <w:bCs/>
          <w:iCs/>
          <w:color w:val="000000"/>
          <w:sz w:val="24"/>
          <w:szCs w:val="24"/>
        </w:rPr>
        <w:t>Per gli Studenti con disabilità sarà proposto una modifica del PEI</w:t>
      </w:r>
      <w:r>
        <w:rPr>
          <w:b/>
          <w:bCs/>
          <w:iCs/>
          <w:color w:val="000000"/>
          <w:sz w:val="24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 w:val="24"/>
          <w:szCs w:val="24"/>
        </w:rPr>
        <w:t>CdC</w:t>
      </w:r>
      <w:proofErr w:type="spellEnd"/>
      <w:r>
        <w:rPr>
          <w:b/>
          <w:bCs/>
          <w:iCs/>
          <w:color w:val="000000"/>
          <w:sz w:val="24"/>
          <w:szCs w:val="24"/>
        </w:rPr>
        <w:t>.</w:t>
      </w:r>
    </w:p>
    <w:p w14:paraId="088BF06B" w14:textId="77777777" w:rsidR="00446CA9" w:rsidRDefault="00446CA9" w:rsidP="00304E74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it-IT"/>
        </w:rPr>
      </w:pPr>
    </w:p>
    <w:p w14:paraId="43067530" w14:textId="77777777" w:rsidR="00304E74" w:rsidRPr="00C87712" w:rsidRDefault="00304E74" w:rsidP="00304E74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 xml:space="preserve">Nota per la compilazione: trattandosi di una programmazione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svolgimento. </w:t>
      </w:r>
    </w:p>
    <w:p w14:paraId="69CA92F1" w14:textId="77777777" w:rsidR="00304E74" w:rsidRDefault="00304E74" w:rsidP="00304E74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1B7425F5" w14:textId="77777777" w:rsidR="00304E74" w:rsidRDefault="00304E74" w:rsidP="00304E74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14:paraId="51E0EBE3" w14:textId="77777777" w:rsidR="00304E74" w:rsidRPr="005B260B" w:rsidRDefault="00304E74" w:rsidP="00304E74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Luogo e data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Firma</w:t>
      </w:r>
    </w:p>
    <w:p w14:paraId="53A6DA03" w14:textId="77777777" w:rsidR="00304E74" w:rsidRPr="00304E74" w:rsidRDefault="00304E74" w:rsidP="00304E74">
      <w:pPr>
        <w:autoSpaceDE w:val="0"/>
        <w:autoSpaceDN w:val="0"/>
        <w:adjustRightInd w:val="0"/>
        <w:spacing w:line="240" w:lineRule="auto"/>
        <w:jc w:val="both"/>
        <w:rPr>
          <w:rStyle w:val="Collegamentoipertestuale"/>
          <w:rFonts w:asciiTheme="minorHAnsi" w:hAnsiTheme="minorHAnsi" w:cstheme="minorBidi"/>
          <w:iCs/>
          <w:color w:val="000000"/>
          <w:sz w:val="24"/>
          <w:szCs w:val="24"/>
          <w:u w:val="none"/>
        </w:rPr>
      </w:pPr>
    </w:p>
    <w:sectPr w:rsidR="00304E74" w:rsidRPr="00304E74" w:rsidSect="00307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4E3A" w14:textId="77777777" w:rsidR="00C339CF" w:rsidRDefault="00C339CF" w:rsidP="00831CCE">
      <w:pPr>
        <w:spacing w:after="0" w:line="240" w:lineRule="auto"/>
      </w:pPr>
      <w:r>
        <w:separator/>
      </w:r>
    </w:p>
  </w:endnote>
  <w:endnote w:type="continuationSeparator" w:id="0">
    <w:p w14:paraId="25ACCF7A" w14:textId="77777777" w:rsidR="00C339CF" w:rsidRDefault="00C339CF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3B746" w14:textId="77777777" w:rsidR="00C339CF" w:rsidRDefault="00C339CF" w:rsidP="00831CCE">
      <w:pPr>
        <w:spacing w:after="0" w:line="240" w:lineRule="auto"/>
      </w:pPr>
      <w:r>
        <w:separator/>
      </w:r>
    </w:p>
  </w:footnote>
  <w:footnote w:type="continuationSeparator" w:id="0">
    <w:p w14:paraId="5B6EB226" w14:textId="77777777" w:rsidR="00C339CF" w:rsidRDefault="00C339CF" w:rsidP="0083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2245"/>
    <w:multiLevelType w:val="hybridMultilevel"/>
    <w:tmpl w:val="C16CF3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04A99"/>
    <w:multiLevelType w:val="hybridMultilevel"/>
    <w:tmpl w:val="26D41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A6510"/>
    <w:multiLevelType w:val="hybridMultilevel"/>
    <w:tmpl w:val="AE3CC3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42A1"/>
    <w:multiLevelType w:val="hybridMultilevel"/>
    <w:tmpl w:val="93522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541B4"/>
    <w:multiLevelType w:val="hybridMultilevel"/>
    <w:tmpl w:val="CD98FE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5276E"/>
    <w:multiLevelType w:val="hybridMultilevel"/>
    <w:tmpl w:val="AE3CBB9E"/>
    <w:lvl w:ilvl="0" w:tplc="CB7E28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A"/>
    <w:rsid w:val="00007902"/>
    <w:rsid w:val="000230C7"/>
    <w:rsid w:val="0012624E"/>
    <w:rsid w:val="00157A42"/>
    <w:rsid w:val="00247249"/>
    <w:rsid w:val="0026720E"/>
    <w:rsid w:val="00297195"/>
    <w:rsid w:val="002B5AFA"/>
    <w:rsid w:val="00304E74"/>
    <w:rsid w:val="00307E5A"/>
    <w:rsid w:val="0035345F"/>
    <w:rsid w:val="003A37C0"/>
    <w:rsid w:val="003B1D02"/>
    <w:rsid w:val="003D73F4"/>
    <w:rsid w:val="00407C09"/>
    <w:rsid w:val="00446CA9"/>
    <w:rsid w:val="004C5404"/>
    <w:rsid w:val="00512479"/>
    <w:rsid w:val="00517293"/>
    <w:rsid w:val="00540A90"/>
    <w:rsid w:val="00546C5A"/>
    <w:rsid w:val="005D33C6"/>
    <w:rsid w:val="005E7854"/>
    <w:rsid w:val="006638F3"/>
    <w:rsid w:val="00681F95"/>
    <w:rsid w:val="006837BC"/>
    <w:rsid w:val="00683DFC"/>
    <w:rsid w:val="006D6E33"/>
    <w:rsid w:val="00740402"/>
    <w:rsid w:val="00783941"/>
    <w:rsid w:val="007B67E0"/>
    <w:rsid w:val="00831CCE"/>
    <w:rsid w:val="008F7F60"/>
    <w:rsid w:val="009402E9"/>
    <w:rsid w:val="009A24F9"/>
    <w:rsid w:val="00A04EA5"/>
    <w:rsid w:val="00A24AA3"/>
    <w:rsid w:val="00A66095"/>
    <w:rsid w:val="00AC3348"/>
    <w:rsid w:val="00B767B3"/>
    <w:rsid w:val="00B96E33"/>
    <w:rsid w:val="00BA0796"/>
    <w:rsid w:val="00BB2DE2"/>
    <w:rsid w:val="00BC2812"/>
    <w:rsid w:val="00C339CF"/>
    <w:rsid w:val="00C7179B"/>
    <w:rsid w:val="00CA4E82"/>
    <w:rsid w:val="00D37726"/>
    <w:rsid w:val="00DC2F8F"/>
    <w:rsid w:val="00E26B81"/>
    <w:rsid w:val="00E31725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8F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3F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D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3D73F4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60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character" w:styleId="Rimandocommento">
    <w:name w:val="annotation reference"/>
    <w:basedOn w:val="Carpredefinitoparagrafo"/>
    <w:uiPriority w:val="99"/>
    <w:semiHidden/>
    <w:unhideWhenUsed/>
    <w:rsid w:val="000230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0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0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0C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2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304E74"/>
  </w:style>
  <w:style w:type="character" w:customStyle="1" w:styleId="spellingerror">
    <w:name w:val="spellingerror"/>
    <w:basedOn w:val="Carpredefinitoparagrafo"/>
    <w:rsid w:val="00304E74"/>
  </w:style>
  <w:style w:type="paragraph" w:styleId="Paragrafoelenco">
    <w:name w:val="List Paragraph"/>
    <w:basedOn w:val="Normale"/>
    <w:uiPriority w:val="34"/>
    <w:qFormat/>
    <w:rsid w:val="009402E9"/>
    <w:pPr>
      <w:ind w:left="720"/>
      <w:contextualSpacing/>
    </w:pPr>
  </w:style>
  <w:style w:type="paragraph" w:styleId="Nessunaspaziatura">
    <w:name w:val="No Spacing"/>
    <w:uiPriority w:val="1"/>
    <w:qFormat/>
    <w:rsid w:val="0094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E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3F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D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3D73F4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60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character" w:styleId="Rimandocommento">
    <w:name w:val="annotation reference"/>
    <w:basedOn w:val="Carpredefinitoparagrafo"/>
    <w:uiPriority w:val="99"/>
    <w:semiHidden/>
    <w:unhideWhenUsed/>
    <w:rsid w:val="000230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0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0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0C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2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304E74"/>
  </w:style>
  <w:style w:type="character" w:customStyle="1" w:styleId="spellingerror">
    <w:name w:val="spellingerror"/>
    <w:basedOn w:val="Carpredefinitoparagrafo"/>
    <w:rsid w:val="00304E74"/>
  </w:style>
  <w:style w:type="paragraph" w:styleId="Paragrafoelenco">
    <w:name w:val="List Paragraph"/>
    <w:basedOn w:val="Normale"/>
    <w:uiPriority w:val="34"/>
    <w:qFormat/>
    <w:rsid w:val="009402E9"/>
    <w:pPr>
      <w:ind w:left="720"/>
      <w:contextualSpacing/>
    </w:pPr>
  </w:style>
  <w:style w:type="paragraph" w:styleId="Nessunaspaziatura">
    <w:name w:val="No Spacing"/>
    <w:uiPriority w:val="1"/>
    <w:qFormat/>
    <w:rsid w:val="0094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dicesimosiracus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ic8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simonettapiazzese</dc:creator>
  <cp:lastModifiedBy>asus</cp:lastModifiedBy>
  <cp:revision>2</cp:revision>
  <dcterms:created xsi:type="dcterms:W3CDTF">2020-04-21T12:28:00Z</dcterms:created>
  <dcterms:modified xsi:type="dcterms:W3CDTF">2020-04-21T12:28:00Z</dcterms:modified>
</cp:coreProperties>
</file>